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0" w:rsidRDefault="00DE2681" w:rsidP="001E3C60">
      <w:pPr>
        <w:pStyle w:val="a3"/>
        <w:ind w:right="-193"/>
        <w:jc w:val="center"/>
      </w:pPr>
      <w:r>
        <w:t>КЕЙС</w:t>
      </w:r>
      <w:r w:rsidRPr="00DE2681">
        <w:t>/</w:t>
      </w:r>
      <w:r w:rsidR="00F643E2">
        <w:t xml:space="preserve"> ОТЗЫВ НАСТАВНИК</w:t>
      </w:r>
      <w:r w:rsidR="00155E88">
        <w:t xml:space="preserve">А </w:t>
      </w:r>
      <w:r w:rsidR="00F643E2">
        <w:t xml:space="preserve"> </w:t>
      </w:r>
    </w:p>
    <w:p w:rsidR="005306DC" w:rsidRDefault="001E3C60" w:rsidP="001E3C60">
      <w:pPr>
        <w:pStyle w:val="a3"/>
        <w:ind w:right="-193"/>
        <w:jc w:val="center"/>
      </w:pPr>
      <w:proofErr w:type="spellStart"/>
      <w:r>
        <w:t>Акуличевой</w:t>
      </w:r>
      <w:proofErr w:type="spellEnd"/>
      <w:r>
        <w:t xml:space="preserve"> Наталии Николаевны с </w:t>
      </w:r>
      <w:proofErr w:type="gramStart"/>
      <w:r>
        <w:t>наставляемым</w:t>
      </w:r>
      <w:proofErr w:type="gramEnd"/>
      <w:r>
        <w:t xml:space="preserve"> </w:t>
      </w:r>
      <w:r w:rsidR="00F643E2">
        <w:t xml:space="preserve"> </w:t>
      </w:r>
      <w:proofErr w:type="spellStart"/>
      <w:r w:rsidR="00F643E2">
        <w:t>Отпущенниковой</w:t>
      </w:r>
      <w:proofErr w:type="spellEnd"/>
      <w:r w:rsidR="00F643E2">
        <w:t xml:space="preserve"> Галиной Михайловной</w:t>
      </w:r>
    </w:p>
    <w:p w:rsidR="00810056" w:rsidRDefault="00810056">
      <w:pPr>
        <w:pStyle w:val="a3"/>
        <w:ind w:left="4885" w:right="5053"/>
        <w:jc w:val="center"/>
      </w:pPr>
    </w:p>
    <w:p w:rsidR="00810056" w:rsidRDefault="00810056" w:rsidP="007C2510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C2510">
        <w:rPr>
          <w:rFonts w:eastAsia="Calibri"/>
          <w:b/>
          <w:sz w:val="28"/>
          <w:szCs w:val="28"/>
        </w:rPr>
        <w:t>Девиз:</w:t>
      </w:r>
      <w:r w:rsidRPr="00810056">
        <w:rPr>
          <w:rFonts w:eastAsia="Calibri"/>
          <w:sz w:val="28"/>
          <w:szCs w:val="28"/>
        </w:rPr>
        <w:t xml:space="preserve"> «Уча других, мы учимся сами»</w:t>
      </w:r>
    </w:p>
    <w:p w:rsidR="00810056" w:rsidRDefault="00810056" w:rsidP="007C251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7C2510">
        <w:rPr>
          <w:rFonts w:eastAsia="Calibri"/>
          <w:sz w:val="28"/>
          <w:szCs w:val="28"/>
          <w:u w:val="single"/>
        </w:rPr>
        <w:t>Цель</w:t>
      </w:r>
      <w:r>
        <w:rPr>
          <w:rFonts w:eastAsia="Calibri"/>
          <w:sz w:val="28"/>
          <w:szCs w:val="28"/>
        </w:rPr>
        <w:t>: создание комфортной п</w:t>
      </w:r>
      <w:r w:rsidR="007C2510">
        <w:rPr>
          <w:rFonts w:eastAsia="Calibri"/>
          <w:sz w:val="28"/>
          <w:szCs w:val="28"/>
        </w:rPr>
        <w:t>рофессиональной среды внутри ОО</w:t>
      </w:r>
      <w:r>
        <w:rPr>
          <w:rFonts w:eastAsia="Calibri"/>
          <w:sz w:val="28"/>
          <w:szCs w:val="28"/>
        </w:rPr>
        <w:t>; повышение профессионального потенциала и уровня педагогической деятельности.</w:t>
      </w:r>
    </w:p>
    <w:p w:rsidR="00810056" w:rsidRPr="007C2510" w:rsidRDefault="00810056" w:rsidP="007C2510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  <w:u w:val="single"/>
        </w:rPr>
      </w:pPr>
      <w:r w:rsidRPr="007C2510">
        <w:rPr>
          <w:rFonts w:eastAsia="Calibri"/>
          <w:sz w:val="28"/>
          <w:szCs w:val="28"/>
          <w:u w:val="single"/>
        </w:rPr>
        <w:t>Задачи:</w:t>
      </w:r>
    </w:p>
    <w:p w:rsidR="00F3352B" w:rsidRPr="00713EAD" w:rsidRDefault="007C2510" w:rsidP="00713EAD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</w:t>
      </w:r>
      <w:r w:rsidR="00810056">
        <w:rPr>
          <w:rFonts w:eastAsia="Calibri"/>
          <w:sz w:val="28"/>
          <w:szCs w:val="28"/>
        </w:rPr>
        <w:t xml:space="preserve">пособствовать формированию потребности заниматься анализом результатов своей профессиональной деятельности; </w:t>
      </w:r>
      <w:r>
        <w:rPr>
          <w:rFonts w:eastAsia="Calibri"/>
          <w:sz w:val="28"/>
          <w:szCs w:val="28"/>
        </w:rPr>
        <w:t>-</w:t>
      </w:r>
      <w:r w:rsidR="00810056">
        <w:rPr>
          <w:rFonts w:eastAsia="Calibri"/>
          <w:sz w:val="28"/>
          <w:szCs w:val="28"/>
        </w:rPr>
        <w:t xml:space="preserve">развивать интерес к методике построения результатов </w:t>
      </w:r>
      <w:r>
        <w:rPr>
          <w:rFonts w:eastAsia="Calibri"/>
          <w:sz w:val="28"/>
          <w:szCs w:val="28"/>
        </w:rPr>
        <w:t>учебно-воспитательного процесса</w:t>
      </w:r>
      <w:r w:rsidR="00810056">
        <w:rPr>
          <w:rFonts w:eastAsia="Calibri"/>
          <w:sz w:val="28"/>
          <w:szCs w:val="28"/>
        </w:rPr>
        <w:t>, профессионального</w:t>
      </w:r>
      <w:r w:rsidR="00713EAD">
        <w:rPr>
          <w:rFonts w:eastAsia="Calibri"/>
          <w:sz w:val="28"/>
          <w:szCs w:val="28"/>
        </w:rPr>
        <w:t xml:space="preserve"> становления педагога</w:t>
      </w:r>
    </w:p>
    <w:p w:rsidR="00F3352B" w:rsidRPr="000B2555" w:rsidRDefault="00F3352B">
      <w:pPr>
        <w:spacing w:before="9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1539"/>
      </w:tblGrid>
      <w:tr w:rsidR="00713EAD" w:rsidTr="00E456DC">
        <w:tc>
          <w:tcPr>
            <w:tcW w:w="15616" w:type="dxa"/>
            <w:gridSpan w:val="2"/>
          </w:tcPr>
          <w:p w:rsidR="00713EAD" w:rsidRDefault="00713EAD">
            <w:pPr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Структура</w:t>
            </w:r>
          </w:p>
        </w:tc>
      </w:tr>
      <w:tr w:rsidR="00713EAD" w:rsidTr="00713EAD">
        <w:tc>
          <w:tcPr>
            <w:tcW w:w="4077" w:type="dxa"/>
          </w:tcPr>
          <w:p w:rsidR="00713EAD" w:rsidRDefault="00713EAD" w:rsidP="00713EAD">
            <w:pPr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 (Портрет наставляемого)</w:t>
            </w:r>
          </w:p>
        </w:tc>
        <w:tc>
          <w:tcPr>
            <w:tcW w:w="11539" w:type="dxa"/>
          </w:tcPr>
          <w:p w:rsidR="003B1317" w:rsidRPr="00276B3E" w:rsidRDefault="00986F8E" w:rsidP="003B1317">
            <w:pPr>
              <w:pStyle w:val="TableParagraph"/>
              <w:ind w:left="110" w:righ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Отпущенникова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Михайловна, </w:t>
            </w:r>
            <w:r w:rsidR="00713EAD" w:rsidRPr="007C2510">
              <w:rPr>
                <w:spacing w:val="-57"/>
                <w:sz w:val="28"/>
                <w:szCs w:val="28"/>
              </w:rPr>
              <w:t xml:space="preserve"> </w:t>
            </w:r>
            <w:r w:rsidR="00713EAD" w:rsidRPr="007C2510">
              <w:rPr>
                <w:sz w:val="28"/>
                <w:szCs w:val="28"/>
              </w:rPr>
              <w:t>молодой</w:t>
            </w:r>
            <w:r w:rsidR="00713EAD" w:rsidRPr="007C2510">
              <w:rPr>
                <w:spacing w:val="1"/>
                <w:sz w:val="28"/>
                <w:szCs w:val="28"/>
              </w:rPr>
              <w:t xml:space="preserve"> </w:t>
            </w:r>
            <w:r w:rsidR="00713EAD" w:rsidRPr="007C2510">
              <w:rPr>
                <w:sz w:val="28"/>
                <w:szCs w:val="28"/>
              </w:rPr>
              <w:t>специалис</w:t>
            </w:r>
            <w:r w:rsidR="00B07939">
              <w:rPr>
                <w:sz w:val="28"/>
                <w:szCs w:val="28"/>
              </w:rPr>
              <w:t>т, музыкальный руководитель</w:t>
            </w:r>
            <w:proofErr w:type="gramStart"/>
            <w:r w:rsidR="00B07939">
              <w:rPr>
                <w:sz w:val="28"/>
                <w:szCs w:val="28"/>
              </w:rPr>
              <w:t xml:space="preserve"> </w:t>
            </w:r>
            <w:r w:rsidR="00713EAD" w:rsidRPr="007C2510">
              <w:rPr>
                <w:sz w:val="28"/>
                <w:szCs w:val="28"/>
              </w:rPr>
              <w:t>.</w:t>
            </w:r>
            <w:proofErr w:type="gramEnd"/>
            <w:r w:rsidR="00713EAD" w:rsidRPr="007C2510">
              <w:rPr>
                <w:sz w:val="28"/>
                <w:szCs w:val="28"/>
              </w:rPr>
              <w:t xml:space="preserve"> С </w:t>
            </w:r>
            <w:r w:rsidR="003B1317">
              <w:rPr>
                <w:sz w:val="28"/>
                <w:szCs w:val="28"/>
              </w:rPr>
              <w:t>2002 года работала</w:t>
            </w:r>
            <w:r w:rsidR="00B963AD">
              <w:rPr>
                <w:sz w:val="28"/>
                <w:szCs w:val="28"/>
              </w:rPr>
              <w:t xml:space="preserve"> помощником воспитателя. </w:t>
            </w:r>
            <w:r w:rsidR="00276B3E">
              <w:rPr>
                <w:sz w:val="28"/>
                <w:szCs w:val="28"/>
              </w:rPr>
              <w:t xml:space="preserve">В 2006 году окончила </w:t>
            </w:r>
            <w:r w:rsidR="00276B3E" w:rsidRPr="00276B3E">
              <w:rPr>
                <w:sz w:val="28"/>
                <w:szCs w:val="28"/>
                <w:shd w:val="clear" w:color="auto" w:fill="FFFFFF"/>
              </w:rPr>
              <w:t>Самарский Социально-педагогический колледж</w:t>
            </w:r>
            <w:r w:rsidR="00276B3E">
              <w:rPr>
                <w:sz w:val="28"/>
                <w:szCs w:val="28"/>
                <w:shd w:val="clear" w:color="auto" w:fill="FFFFFF"/>
              </w:rPr>
              <w:t>.</w:t>
            </w:r>
            <w:r w:rsidR="003F6C7F">
              <w:rPr>
                <w:sz w:val="28"/>
                <w:szCs w:val="28"/>
                <w:shd w:val="clear" w:color="auto" w:fill="FFFFFF"/>
              </w:rPr>
              <w:t xml:space="preserve"> С сентября 2022 года работает музыкальным руководителем детского сада «Ромашка»</w:t>
            </w:r>
          </w:p>
          <w:p w:rsidR="00713EAD" w:rsidRPr="007C2510" w:rsidRDefault="00E4455D" w:rsidP="00E4455D">
            <w:pPr>
              <w:pStyle w:val="TableParagraph"/>
              <w:spacing w:line="270" w:lineRule="atLeast"/>
              <w:ind w:left="0"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Михайловна </w:t>
            </w:r>
            <w:r w:rsidR="00C27D58">
              <w:rPr>
                <w:sz w:val="28"/>
                <w:szCs w:val="28"/>
              </w:rPr>
              <w:t xml:space="preserve"> имеет определенные успехи</w:t>
            </w:r>
            <w:r>
              <w:rPr>
                <w:sz w:val="28"/>
                <w:szCs w:val="28"/>
              </w:rPr>
              <w:t xml:space="preserve"> в работе</w:t>
            </w:r>
            <w:r w:rsidR="00C27D58">
              <w:rPr>
                <w:sz w:val="28"/>
                <w:szCs w:val="28"/>
              </w:rPr>
              <w:t xml:space="preserve">, но иногда нуждается в советах и помощи более опытных сотрудников. </w:t>
            </w:r>
            <w:r w:rsidR="00713EAD">
              <w:rPr>
                <w:sz w:val="28"/>
                <w:szCs w:val="28"/>
              </w:rPr>
              <w:t xml:space="preserve"> </w:t>
            </w:r>
            <w:r w:rsidR="00713EAD" w:rsidRPr="007C2510">
              <w:rPr>
                <w:sz w:val="28"/>
                <w:szCs w:val="28"/>
              </w:rPr>
              <w:t>Для оказания методической помощи молодому специалисту</w:t>
            </w:r>
            <w:r w:rsidR="00C27D58">
              <w:rPr>
                <w:sz w:val="28"/>
                <w:szCs w:val="28"/>
              </w:rPr>
              <w:t xml:space="preserve">, повышения </w:t>
            </w:r>
            <w:r w:rsidR="00713EAD" w:rsidRPr="007C2510">
              <w:rPr>
                <w:sz w:val="28"/>
                <w:szCs w:val="28"/>
              </w:rPr>
              <w:t xml:space="preserve"> профессионального уровня  был прикреплен наставник.</w:t>
            </w:r>
          </w:p>
        </w:tc>
      </w:tr>
      <w:tr w:rsidR="00713EAD" w:rsidTr="00713EAD">
        <w:tc>
          <w:tcPr>
            <w:tcW w:w="4077" w:type="dxa"/>
          </w:tcPr>
          <w:p w:rsidR="00713EAD" w:rsidRDefault="00713EAD" w:rsidP="00713EAD">
            <w:pPr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(Цель и результат)</w:t>
            </w:r>
          </w:p>
        </w:tc>
        <w:tc>
          <w:tcPr>
            <w:tcW w:w="11539" w:type="dxa"/>
          </w:tcPr>
          <w:p w:rsidR="00713EAD" w:rsidRPr="007C2510" w:rsidRDefault="003E47F5" w:rsidP="00713EAD">
            <w:pPr>
              <w:pStyle w:val="TableParagraph"/>
              <w:ind w:left="0"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Галины Михайловны</w:t>
            </w:r>
            <w:r w:rsidR="00713EAD" w:rsidRPr="007C2510">
              <w:rPr>
                <w:sz w:val="28"/>
                <w:szCs w:val="28"/>
              </w:rPr>
              <w:t xml:space="preserve">, как у наставляемого, имеются большие </w:t>
            </w:r>
            <w:r>
              <w:rPr>
                <w:sz w:val="28"/>
                <w:szCs w:val="28"/>
              </w:rPr>
              <w:t>успехи в работе с детьми дошкольного</w:t>
            </w:r>
            <w:r w:rsidR="00713EAD" w:rsidRPr="007C2510">
              <w:rPr>
                <w:sz w:val="28"/>
                <w:szCs w:val="28"/>
              </w:rPr>
              <w:t xml:space="preserve"> возраста и профессиональном росте.  </w:t>
            </w:r>
          </w:p>
          <w:p w:rsidR="00BE12C0" w:rsidRDefault="00713EAD" w:rsidP="00BE12C0">
            <w:pPr>
              <w:rPr>
                <w:sz w:val="28"/>
                <w:szCs w:val="28"/>
              </w:rPr>
            </w:pPr>
            <w:proofErr w:type="gramStart"/>
            <w:r w:rsidRPr="007C2510">
              <w:rPr>
                <w:sz w:val="28"/>
                <w:szCs w:val="28"/>
              </w:rPr>
              <w:t>Воспитатель планирует принять</w:t>
            </w:r>
            <w:r w:rsidRPr="007C2510">
              <w:rPr>
                <w:spacing w:val="-58"/>
                <w:sz w:val="28"/>
                <w:szCs w:val="28"/>
              </w:rPr>
              <w:t xml:space="preserve"> </w:t>
            </w:r>
            <w:r w:rsidRPr="007C2510">
              <w:rPr>
                <w:sz w:val="28"/>
                <w:szCs w:val="28"/>
              </w:rPr>
              <w:t>участие в</w:t>
            </w:r>
            <w:r w:rsidRPr="007C2510">
              <w:rPr>
                <w:spacing w:val="1"/>
                <w:sz w:val="28"/>
                <w:szCs w:val="28"/>
              </w:rPr>
              <w:t xml:space="preserve"> </w:t>
            </w:r>
            <w:r w:rsidR="00BE12C0">
              <w:rPr>
                <w:sz w:val="28"/>
                <w:szCs w:val="28"/>
              </w:rPr>
              <w:t>в</w:t>
            </w:r>
            <w:r w:rsidR="00BE12C0" w:rsidRPr="00787AA2">
              <w:rPr>
                <w:sz w:val="28"/>
                <w:szCs w:val="28"/>
              </w:rPr>
              <w:t>о всероссийском фестивале детского и молодежного научно-технического творчества «КосмоФест»-2023</w:t>
            </w:r>
            <w:proofErr w:type="gramEnd"/>
          </w:p>
          <w:p w:rsidR="00713EAD" w:rsidRPr="007C2510" w:rsidRDefault="00713EAD" w:rsidP="00DD31E3">
            <w:pPr>
              <w:pStyle w:val="TableParagraph"/>
              <w:ind w:left="107" w:right="137"/>
              <w:rPr>
                <w:sz w:val="28"/>
                <w:szCs w:val="28"/>
              </w:rPr>
            </w:pPr>
            <w:r w:rsidRPr="007C2510">
              <w:rPr>
                <w:sz w:val="28"/>
                <w:szCs w:val="28"/>
              </w:rPr>
              <w:t>, прошла курсы повышения</w:t>
            </w:r>
            <w:r w:rsidRPr="007C2510">
              <w:rPr>
                <w:spacing w:val="-57"/>
                <w:sz w:val="28"/>
                <w:szCs w:val="28"/>
              </w:rPr>
              <w:t xml:space="preserve"> </w:t>
            </w:r>
            <w:r w:rsidRPr="007C2510">
              <w:rPr>
                <w:sz w:val="28"/>
                <w:szCs w:val="28"/>
              </w:rPr>
              <w:t>квалификации,</w:t>
            </w:r>
            <w:r w:rsidRPr="007C2510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участвовала</w:t>
            </w:r>
            <w:r w:rsidRPr="007C251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окружных</w:t>
            </w:r>
            <w:r w:rsidRPr="007C2510">
              <w:rPr>
                <w:sz w:val="28"/>
                <w:szCs w:val="28"/>
              </w:rPr>
              <w:t xml:space="preserve"> семинарах на площадке </w:t>
            </w:r>
            <w:r w:rsidRPr="007C2510">
              <w:rPr>
                <w:sz w:val="28"/>
                <w:szCs w:val="28"/>
                <w:lang w:val="en-US"/>
              </w:rPr>
              <w:t>ZOOM</w:t>
            </w:r>
            <w:r>
              <w:rPr>
                <w:sz w:val="28"/>
                <w:szCs w:val="28"/>
              </w:rPr>
              <w:t>.</w:t>
            </w:r>
            <w:r w:rsidRPr="007C2510">
              <w:rPr>
                <w:sz w:val="28"/>
                <w:szCs w:val="28"/>
              </w:rPr>
              <w:t xml:space="preserve"> Демонстрирует значительные </w:t>
            </w:r>
            <w:r w:rsidR="00C27D58">
              <w:rPr>
                <w:sz w:val="28"/>
                <w:szCs w:val="28"/>
              </w:rPr>
              <w:t>успехи на открытых мероприятиях и в работе с родителями.</w:t>
            </w:r>
          </w:p>
        </w:tc>
      </w:tr>
      <w:tr w:rsidR="00713EAD" w:rsidTr="00713EAD">
        <w:tc>
          <w:tcPr>
            <w:tcW w:w="4077" w:type="dxa"/>
          </w:tcPr>
          <w:p w:rsidR="00713EAD" w:rsidRDefault="00713EAD" w:rsidP="00713EAD">
            <w:pPr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нам нужен? (Портрет наставника)</w:t>
            </w:r>
          </w:p>
        </w:tc>
        <w:tc>
          <w:tcPr>
            <w:tcW w:w="11539" w:type="dxa"/>
          </w:tcPr>
          <w:p w:rsidR="00713EAD" w:rsidRPr="000B2555" w:rsidRDefault="00BE12C0" w:rsidP="00713EAD">
            <w:pPr>
              <w:widowControl/>
              <w:shd w:val="clear" w:color="auto" w:fill="FFFFFF"/>
              <w:autoSpaceDE/>
              <w:autoSpaceDN/>
              <w:spacing w:line="304" w:lineRule="atLeast"/>
              <w:jc w:val="both"/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Акуличева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Наталия  Николаевна, воспитатель первой</w:t>
            </w:r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кв</w:t>
            </w:r>
            <w:proofErr w:type="gramStart"/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.к</w:t>
            </w:r>
            <w:proofErr w:type="gramEnd"/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атегории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с 20</w:t>
            </w:r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-летним стажем. Работала в разных группах, но в основном на подготовительной к школе группе.  Постоянно повышает свое профес</w:t>
            </w:r>
            <w:r w:rsidR="005F5A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сиональное мастерство, принимает участие  на </w:t>
            </w:r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форумах и семинарах</w:t>
            </w:r>
            <w:r w:rsidR="005F5A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F5A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различного уровня</w:t>
            </w:r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имеет авторские разработки, участвует в</w:t>
            </w:r>
            <w:r w:rsidR="00C27D58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различных</w:t>
            </w:r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конкурсах </w:t>
            </w:r>
            <w:proofErr w:type="spellStart"/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профмастерства</w:t>
            </w:r>
            <w:proofErr w:type="spellEnd"/>
            <w:r w:rsidR="00713EAD" w:rsidRPr="000B255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12D81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и принимает участие </w:t>
            </w:r>
            <w:r w:rsidR="00CF178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различных конкурсах вместе с воспитанниками.</w:t>
            </w:r>
          </w:p>
          <w:p w:rsidR="00713EAD" w:rsidRPr="000B2555" w:rsidRDefault="00713EAD" w:rsidP="00713EAD">
            <w:pPr>
              <w:pStyle w:val="TableParagraph"/>
              <w:ind w:left="109" w:right="110"/>
              <w:rPr>
                <w:sz w:val="28"/>
                <w:szCs w:val="28"/>
              </w:rPr>
            </w:pPr>
            <w:r w:rsidRPr="000B2555">
              <w:rPr>
                <w:sz w:val="28"/>
                <w:szCs w:val="28"/>
              </w:rPr>
              <w:t xml:space="preserve">У воспитателя есть желание поделиться своим опытом </w:t>
            </w:r>
            <w:r w:rsidR="00B4156C">
              <w:rPr>
                <w:sz w:val="28"/>
                <w:szCs w:val="28"/>
              </w:rPr>
              <w:t xml:space="preserve">с молодым специалистом, </w:t>
            </w:r>
            <w:r w:rsidRPr="000B2555">
              <w:rPr>
                <w:sz w:val="28"/>
                <w:szCs w:val="28"/>
              </w:rPr>
              <w:t>с ним вместе</w:t>
            </w:r>
            <w:r w:rsidRPr="000B2555">
              <w:rPr>
                <w:spacing w:val="-9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будет</w:t>
            </w:r>
            <w:r w:rsidRPr="000B2555">
              <w:rPr>
                <w:spacing w:val="-8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 xml:space="preserve">легче </w:t>
            </w:r>
            <w:r w:rsidRPr="000B2555">
              <w:rPr>
                <w:spacing w:val="-57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изучать цифровые</w:t>
            </w:r>
            <w:r w:rsidRPr="000B2555">
              <w:rPr>
                <w:spacing w:val="-57"/>
                <w:sz w:val="28"/>
                <w:szCs w:val="28"/>
              </w:rPr>
              <w:t xml:space="preserve">  </w:t>
            </w:r>
            <w:r w:rsidRPr="000B2555">
              <w:rPr>
                <w:sz w:val="28"/>
                <w:szCs w:val="28"/>
              </w:rPr>
              <w:t xml:space="preserve">инновации: делать </w:t>
            </w:r>
            <w:r w:rsidRPr="000B2555">
              <w:rPr>
                <w:spacing w:val="-57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презентации,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 xml:space="preserve">участвовать </w:t>
            </w:r>
            <w:proofErr w:type="gramStart"/>
            <w:r w:rsidRPr="000B2555">
              <w:rPr>
                <w:sz w:val="28"/>
                <w:szCs w:val="28"/>
              </w:rPr>
              <w:t>в</w:t>
            </w:r>
            <w:proofErr w:type="gramEnd"/>
          </w:p>
          <w:p w:rsidR="00713EAD" w:rsidRPr="000B2555" w:rsidRDefault="00713EAD" w:rsidP="00312D81">
            <w:pPr>
              <w:pStyle w:val="TableParagraph"/>
              <w:ind w:left="109" w:right="255"/>
              <w:rPr>
                <w:sz w:val="28"/>
                <w:szCs w:val="28"/>
              </w:rPr>
            </w:pPr>
            <w:r w:rsidRPr="000B2555">
              <w:rPr>
                <w:sz w:val="28"/>
                <w:szCs w:val="28"/>
              </w:rPr>
              <w:t>цифровых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B2555">
              <w:rPr>
                <w:spacing w:val="-1"/>
                <w:sz w:val="28"/>
                <w:szCs w:val="28"/>
              </w:rPr>
              <w:t>конкурсах</w:t>
            </w:r>
            <w:proofErr w:type="gramEnd"/>
            <w:r w:rsidRPr="000B2555">
              <w:rPr>
                <w:spacing w:val="-1"/>
                <w:sz w:val="28"/>
                <w:szCs w:val="28"/>
              </w:rPr>
              <w:t xml:space="preserve">, </w:t>
            </w:r>
            <w:r w:rsidRPr="000B2555">
              <w:rPr>
                <w:sz w:val="28"/>
                <w:szCs w:val="28"/>
              </w:rPr>
              <w:t>вовлекать</w:t>
            </w:r>
            <w:r w:rsidRPr="000B2555">
              <w:rPr>
                <w:spacing w:val="1"/>
                <w:sz w:val="28"/>
                <w:szCs w:val="28"/>
              </w:rPr>
              <w:t xml:space="preserve"> педагога </w:t>
            </w:r>
            <w:r w:rsidRPr="000B2555">
              <w:rPr>
                <w:sz w:val="28"/>
                <w:szCs w:val="28"/>
              </w:rPr>
              <w:t>в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интересные интернет форматы.</w:t>
            </w:r>
          </w:p>
        </w:tc>
      </w:tr>
      <w:tr w:rsidR="00713EAD" w:rsidTr="00713EAD">
        <w:tc>
          <w:tcPr>
            <w:tcW w:w="4077" w:type="dxa"/>
          </w:tcPr>
          <w:p w:rsidR="00713EAD" w:rsidRDefault="00713EAD" w:rsidP="00713EAD">
            <w:pPr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Оцениваемые результаты</w:t>
            </w:r>
          </w:p>
        </w:tc>
        <w:tc>
          <w:tcPr>
            <w:tcW w:w="11539" w:type="dxa"/>
          </w:tcPr>
          <w:p w:rsidR="00713EAD" w:rsidRPr="000B2555" w:rsidRDefault="00713EAD" w:rsidP="00713EAD">
            <w:pPr>
              <w:pStyle w:val="TableParagraph"/>
              <w:ind w:right="156"/>
              <w:rPr>
                <w:sz w:val="28"/>
                <w:szCs w:val="28"/>
              </w:rPr>
            </w:pPr>
            <w:r w:rsidRPr="000B2555">
              <w:rPr>
                <w:sz w:val="28"/>
                <w:szCs w:val="28"/>
              </w:rPr>
              <w:t>Улучшение</w:t>
            </w:r>
            <w:r w:rsidRPr="000B2555">
              <w:rPr>
                <w:spacing w:val="-1"/>
                <w:sz w:val="28"/>
                <w:szCs w:val="28"/>
              </w:rPr>
              <w:t xml:space="preserve"> профессиональных </w:t>
            </w:r>
            <w:r w:rsidRPr="000B2555">
              <w:rPr>
                <w:spacing w:val="-57"/>
                <w:sz w:val="28"/>
                <w:szCs w:val="28"/>
              </w:rPr>
              <w:t xml:space="preserve">   </w:t>
            </w:r>
            <w:r w:rsidRPr="000B2555">
              <w:rPr>
                <w:sz w:val="28"/>
                <w:szCs w:val="28"/>
              </w:rPr>
              <w:t>показателей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наставляемого и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наставника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(анкета/опрос)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Наставляемый -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воспитатель</w:t>
            </w:r>
            <w:r w:rsidRPr="000B2555">
              <w:rPr>
                <w:spacing w:val="1"/>
                <w:sz w:val="28"/>
                <w:szCs w:val="28"/>
              </w:rPr>
              <w:t xml:space="preserve"> </w:t>
            </w:r>
            <w:r w:rsidRPr="000B2555">
              <w:rPr>
                <w:sz w:val="28"/>
                <w:szCs w:val="28"/>
              </w:rPr>
              <w:t>успешно провел серию открытых мероприятий.  Наставляемый и наставник п</w:t>
            </w:r>
            <w:r w:rsidR="00C27D58">
              <w:rPr>
                <w:sz w:val="28"/>
                <w:szCs w:val="28"/>
              </w:rPr>
              <w:t>оказывают хорошие результаты</w:t>
            </w:r>
            <w:r w:rsidRPr="000B2555">
              <w:rPr>
                <w:sz w:val="28"/>
                <w:szCs w:val="28"/>
              </w:rPr>
              <w:t xml:space="preserve"> в работе по взаимодействию и сотрудничеству с родителями, адаптации вновь прибывших детей. Наставляемый прослушал </w:t>
            </w:r>
            <w:proofErr w:type="spellStart"/>
            <w:r w:rsidRPr="000B2555">
              <w:rPr>
                <w:sz w:val="28"/>
                <w:szCs w:val="28"/>
              </w:rPr>
              <w:t>вебинары</w:t>
            </w:r>
            <w:proofErr w:type="spellEnd"/>
            <w:r w:rsidRPr="000B2555">
              <w:rPr>
                <w:sz w:val="28"/>
                <w:szCs w:val="28"/>
              </w:rPr>
              <w:t>, прошел курсы повышения квалификации.</w:t>
            </w:r>
          </w:p>
          <w:p w:rsidR="00713EAD" w:rsidRPr="000B2555" w:rsidRDefault="00713EAD" w:rsidP="00713EAD">
            <w:pPr>
              <w:pStyle w:val="a3"/>
              <w:ind w:right="5053"/>
              <w:rPr>
                <w:b w:val="0"/>
              </w:rPr>
            </w:pPr>
          </w:p>
        </w:tc>
      </w:tr>
      <w:tr w:rsidR="00713EAD" w:rsidTr="00713EAD">
        <w:tc>
          <w:tcPr>
            <w:tcW w:w="4077" w:type="dxa"/>
          </w:tcPr>
          <w:p w:rsidR="00713EAD" w:rsidRDefault="00713EAD" w:rsidP="00713EAD">
            <w:pPr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1539" w:type="dxa"/>
          </w:tcPr>
          <w:p w:rsidR="00713EAD" w:rsidRPr="000B2555" w:rsidRDefault="00713EAD" w:rsidP="005715EC">
            <w:pPr>
              <w:pStyle w:val="TableParagraph"/>
              <w:ind w:right="691"/>
              <w:rPr>
                <w:sz w:val="28"/>
                <w:szCs w:val="28"/>
              </w:rPr>
            </w:pPr>
            <w:r w:rsidRPr="000B2555">
              <w:rPr>
                <w:sz w:val="28"/>
                <w:szCs w:val="28"/>
                <w:u w:val="single"/>
              </w:rPr>
              <w:t>Этап</w:t>
            </w:r>
            <w:r w:rsidRPr="000B2555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0B2555">
              <w:rPr>
                <w:sz w:val="28"/>
                <w:szCs w:val="28"/>
                <w:u w:val="single"/>
              </w:rPr>
              <w:t>1.</w:t>
            </w:r>
            <w:r w:rsidRPr="000B2555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0B2555">
              <w:rPr>
                <w:sz w:val="28"/>
                <w:szCs w:val="28"/>
                <w:u w:val="single"/>
              </w:rPr>
              <w:t>Подготовка</w:t>
            </w:r>
            <w:r w:rsidRPr="000B2555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0B2555">
              <w:rPr>
                <w:sz w:val="28"/>
                <w:szCs w:val="28"/>
                <w:u w:val="single"/>
              </w:rPr>
              <w:t xml:space="preserve">и обсуждение плана </w:t>
            </w:r>
            <w:r w:rsidRPr="000B2555">
              <w:rPr>
                <w:spacing w:val="-57"/>
                <w:sz w:val="28"/>
                <w:szCs w:val="28"/>
                <w:u w:val="single"/>
              </w:rPr>
              <w:t xml:space="preserve">   </w:t>
            </w:r>
            <w:r w:rsidRPr="000B2555">
              <w:rPr>
                <w:sz w:val="28"/>
                <w:szCs w:val="28"/>
                <w:u w:val="single"/>
              </w:rPr>
              <w:t xml:space="preserve">наставничества.  </w:t>
            </w:r>
            <w:r w:rsidRPr="000B2555">
              <w:rPr>
                <w:sz w:val="28"/>
                <w:szCs w:val="28"/>
              </w:rPr>
              <w:t xml:space="preserve"> На основании анкетирования, </w:t>
            </w:r>
            <w:r w:rsidR="00C27D58">
              <w:rPr>
                <w:sz w:val="28"/>
                <w:szCs w:val="28"/>
              </w:rPr>
              <w:t xml:space="preserve"> выяснили</w:t>
            </w:r>
            <w:r w:rsidRPr="000B2555">
              <w:rPr>
                <w:sz w:val="28"/>
                <w:szCs w:val="28"/>
              </w:rPr>
              <w:t xml:space="preserve"> проблемы, которые необходимо устранить и составили совместный план работы на текущий год.</w:t>
            </w:r>
          </w:p>
          <w:p w:rsidR="00713EAD" w:rsidRPr="000B2555" w:rsidRDefault="00713EAD" w:rsidP="00713EAD">
            <w:pPr>
              <w:pStyle w:val="TableParagraph"/>
              <w:rPr>
                <w:sz w:val="28"/>
                <w:szCs w:val="28"/>
                <w:u w:val="single"/>
              </w:rPr>
            </w:pPr>
            <w:r w:rsidRPr="000B2555">
              <w:rPr>
                <w:sz w:val="28"/>
                <w:szCs w:val="28"/>
                <w:u w:val="single"/>
              </w:rPr>
              <w:t>Этап</w:t>
            </w:r>
            <w:proofErr w:type="gramStart"/>
            <w:r w:rsidRPr="000B2555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0B2555">
              <w:rPr>
                <w:sz w:val="28"/>
                <w:szCs w:val="28"/>
                <w:u w:val="single"/>
              </w:rPr>
              <w:t>.</w:t>
            </w:r>
            <w:proofErr w:type="gramEnd"/>
            <w:r w:rsidRPr="000B2555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0B2555">
              <w:rPr>
                <w:sz w:val="28"/>
                <w:szCs w:val="28"/>
                <w:u w:val="single"/>
              </w:rPr>
              <w:t>Развитие потенциала наставляемого</w:t>
            </w:r>
          </w:p>
          <w:p w:rsidR="00986E22" w:rsidRPr="000B2555" w:rsidRDefault="00713EAD" w:rsidP="00986E22">
            <w:pPr>
              <w:widowControl/>
              <w:autoSpaceDE/>
              <w:autoSpaceDN/>
              <w:ind w:left="318" w:right="226" w:firstLine="2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2555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Педагог-наставник совместно с молодым специалистом составили индивидуальный план развития потенциала</w:t>
            </w:r>
            <w:r w:rsidRPr="000B2555">
              <w:rPr>
                <w:rStyle w:val="c11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0B2555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В процессе работы индивидуальный план молодого специалиста может быть откорректирован по инициативе воспитателя-наставника или самого специалиста.</w:t>
            </w:r>
            <w:r w:rsidR="00986E22" w:rsidRPr="000B2555">
              <w:rPr>
                <w:color w:val="000000"/>
                <w:sz w:val="28"/>
                <w:szCs w:val="28"/>
                <w:lang w:eastAsia="ru-RU"/>
              </w:rPr>
              <w:t xml:space="preserve"> Работа с молодым специалистом на данном этапе строится в соответствии с индивидуальным планом пр</w:t>
            </w:r>
            <w:r w:rsidR="00986E22">
              <w:rPr>
                <w:color w:val="000000"/>
                <w:sz w:val="28"/>
                <w:szCs w:val="28"/>
                <w:lang w:eastAsia="ru-RU"/>
              </w:rPr>
              <w:t xml:space="preserve">офессионального развития и </w:t>
            </w:r>
            <w:r w:rsidR="00986E22" w:rsidRPr="000B2555">
              <w:rPr>
                <w:color w:val="000000"/>
                <w:sz w:val="28"/>
                <w:szCs w:val="28"/>
                <w:lang w:eastAsia="ru-RU"/>
              </w:rPr>
              <w:t>включает следующие формы:</w:t>
            </w:r>
          </w:p>
          <w:p w:rsidR="00986E22" w:rsidRDefault="00986E22" w:rsidP="00986E22">
            <w:pPr>
              <w:widowControl/>
              <w:numPr>
                <w:ilvl w:val="0"/>
                <w:numId w:val="1"/>
              </w:numPr>
              <w:autoSpaceDE/>
              <w:autoSpaceDN/>
              <w:spacing w:before="30" w:after="30"/>
              <w:ind w:left="1244" w:hanging="90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самообучение (наставляемый составляет план по самообразованию)</w:t>
            </w:r>
          </w:p>
          <w:p w:rsidR="00986E22" w:rsidRPr="00F7176B" w:rsidRDefault="00986E22" w:rsidP="00986E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176B">
              <w:rPr>
                <w:sz w:val="28"/>
                <w:szCs w:val="28"/>
              </w:rPr>
              <w:t>участие во всероссийском фестивале детского и молодежного научно-технического творчества «КосмоФест»-2023</w:t>
            </w:r>
          </w:p>
          <w:p w:rsidR="00986E22" w:rsidRPr="00C27D58" w:rsidRDefault="00986E22" w:rsidP="00986E22">
            <w:pPr>
              <w:widowControl/>
              <w:numPr>
                <w:ilvl w:val="0"/>
                <w:numId w:val="1"/>
              </w:numPr>
              <w:autoSpaceDE/>
              <w:autoSpaceDN/>
              <w:spacing w:before="30" w:after="30"/>
              <w:ind w:left="485" w:right="1170" w:hanging="142"/>
              <w:rPr>
                <w:color w:val="000000"/>
                <w:sz w:val="28"/>
                <w:szCs w:val="28"/>
                <w:lang w:eastAsia="ru-RU"/>
              </w:rPr>
            </w:pPr>
            <w:r w:rsidRPr="000B2555">
              <w:rPr>
                <w:color w:val="000000"/>
                <w:sz w:val="28"/>
                <w:szCs w:val="28"/>
                <w:lang w:eastAsia="ru-RU"/>
              </w:rPr>
              <w:t>участие в мероприятиях, организованных 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2555">
              <w:rPr>
                <w:color w:val="000000"/>
                <w:sz w:val="28"/>
                <w:szCs w:val="28"/>
                <w:lang w:eastAsia="ru-RU"/>
              </w:rPr>
              <w:t>ОО</w:t>
            </w:r>
          </w:p>
          <w:p w:rsidR="00713EAD" w:rsidRDefault="00713EAD" w:rsidP="00713EAD">
            <w:pPr>
              <w:pStyle w:val="TableParagrap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713EAD" w:rsidRDefault="00713EAD" w:rsidP="00713EAD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0B2555">
              <w:rPr>
                <w:sz w:val="28"/>
                <w:szCs w:val="28"/>
                <w:u w:val="single"/>
              </w:rPr>
              <w:t>Этап</w:t>
            </w:r>
            <w:r w:rsidRPr="000B2555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="00986E22">
              <w:rPr>
                <w:spacing w:val="-1"/>
                <w:sz w:val="28"/>
                <w:szCs w:val="28"/>
                <w:u w:val="single"/>
              </w:rPr>
              <w:t>3</w:t>
            </w:r>
            <w:r>
              <w:rPr>
                <w:spacing w:val="-1"/>
                <w:sz w:val="28"/>
                <w:szCs w:val="28"/>
                <w:u w:val="single"/>
              </w:rPr>
              <w:t>.</w:t>
            </w:r>
            <w:r w:rsidR="00B4156C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С</w:t>
            </w:r>
            <w:r w:rsidRPr="000B2555">
              <w:rPr>
                <w:sz w:val="28"/>
                <w:szCs w:val="28"/>
                <w:u w:val="single"/>
              </w:rPr>
              <w:t>овместная</w:t>
            </w:r>
            <w:r w:rsidRPr="000B2555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0B2555">
              <w:rPr>
                <w:sz w:val="28"/>
                <w:szCs w:val="28"/>
                <w:u w:val="single"/>
              </w:rPr>
              <w:t xml:space="preserve">работа наставника с </w:t>
            </w:r>
            <w:proofErr w:type="gramStart"/>
            <w:r w:rsidRPr="000B2555">
              <w:rPr>
                <w:sz w:val="28"/>
                <w:szCs w:val="28"/>
                <w:u w:val="single"/>
              </w:rPr>
              <w:t>наставляемым</w:t>
            </w:r>
            <w:proofErr w:type="gramEnd"/>
            <w:r w:rsidRPr="000B2555">
              <w:rPr>
                <w:spacing w:val="-1"/>
                <w:sz w:val="28"/>
                <w:szCs w:val="28"/>
              </w:rPr>
              <w:t xml:space="preserve"> </w:t>
            </w:r>
          </w:p>
          <w:p w:rsidR="00A65382" w:rsidRDefault="00A65382" w:rsidP="00A65382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образовательной деятельности для их корректировки. Даны  рекомендации по устранению методических ошибок в конспектах. Рекомендовано учитывать индивидуальные особенности детей, даны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памятки по использованию технических средств в НОД, использованию сюрпризных моментов, как средство активизации познавательной активности малышей. </w:t>
            </w:r>
          </w:p>
          <w:p w:rsidR="00A65382" w:rsidRDefault="00DB738C" w:rsidP="00713EA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была проведена следующая работа:</w:t>
            </w:r>
          </w:p>
          <w:p w:rsidR="00DB738C" w:rsidRDefault="00DB738C" w:rsidP="00DB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  <w:r w:rsidRPr="00BD0F71">
              <w:rPr>
                <w:sz w:val="28"/>
                <w:szCs w:val="28"/>
              </w:rPr>
              <w:t>: </w:t>
            </w:r>
            <w:r w:rsidRPr="00BD0F71">
              <w:rPr>
                <w:iCs/>
                <w:sz w:val="28"/>
                <w:szCs w:val="28"/>
              </w:rPr>
              <w:t>«</w:t>
            </w:r>
            <w:r w:rsidRPr="00BD0F71">
              <w:rPr>
                <w:bCs/>
                <w:iCs/>
                <w:sz w:val="28"/>
                <w:szCs w:val="28"/>
              </w:rPr>
              <w:t>Планирование</w:t>
            </w:r>
            <w:r w:rsidRPr="00BD0F71">
              <w:rPr>
                <w:iCs/>
                <w:sz w:val="28"/>
                <w:szCs w:val="28"/>
              </w:rPr>
              <w:t> </w:t>
            </w:r>
            <w:proofErr w:type="spellStart"/>
            <w:r w:rsidRPr="00BD0F71">
              <w:rPr>
                <w:iCs/>
                <w:sz w:val="28"/>
                <w:szCs w:val="28"/>
              </w:rPr>
              <w:t>воспитательно</w:t>
            </w:r>
            <w:proofErr w:type="spellEnd"/>
            <w:r w:rsidRPr="00BD0F71">
              <w:rPr>
                <w:iCs/>
                <w:sz w:val="28"/>
                <w:szCs w:val="28"/>
              </w:rPr>
              <w:t>-образовательного процесса»</w:t>
            </w:r>
            <w:r>
              <w:rPr>
                <w:sz w:val="28"/>
                <w:szCs w:val="28"/>
              </w:rPr>
              <w:t>. Вопросы - о</w:t>
            </w:r>
            <w:r w:rsidRPr="00BD0F71">
              <w:rPr>
                <w:sz w:val="28"/>
                <w:szCs w:val="28"/>
              </w:rPr>
              <w:t>тветы</w:t>
            </w:r>
            <w:r>
              <w:rPr>
                <w:sz w:val="28"/>
                <w:szCs w:val="28"/>
              </w:rPr>
              <w:t xml:space="preserve">. </w:t>
            </w:r>
          </w:p>
          <w:p w:rsidR="00DB738C" w:rsidRDefault="004A17F3" w:rsidP="00DB738C">
            <w:pPr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F764DC">
              <w:rPr>
                <w:color w:val="111111"/>
                <w:sz w:val="28"/>
                <w:szCs w:val="28"/>
                <w:shd w:val="clear" w:color="auto" w:fill="FFFFFF"/>
              </w:rPr>
              <w:t xml:space="preserve">в организации режимных моментов в детском саду.                               </w:t>
            </w:r>
          </w:p>
          <w:p w:rsidR="004A17F3" w:rsidRDefault="004A17F3" w:rsidP="004A17F3">
            <w:pPr>
              <w:jc w:val="both"/>
              <w:rPr>
                <w:sz w:val="28"/>
                <w:szCs w:val="28"/>
              </w:rPr>
            </w:pPr>
            <w:r w:rsidRPr="00B66D3C">
              <w:rPr>
                <w:sz w:val="28"/>
                <w:szCs w:val="28"/>
              </w:rPr>
              <w:t>Консультация с выполнением практических заданий «Работа воспитателя с детьми, имеющими нарушения речи».</w:t>
            </w:r>
          </w:p>
          <w:p w:rsidR="00EB59FF" w:rsidRDefault="00261120" w:rsidP="00EB59FF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 w:rsidRPr="00781007">
              <w:rPr>
                <w:sz w:val="28"/>
                <w:szCs w:val="28"/>
                <w:shd w:val="clear" w:color="auto" w:fill="FFFFFF"/>
              </w:rPr>
              <w:t>Мастер-класс «Как вести себя в н</w:t>
            </w:r>
            <w:r w:rsidR="00750856">
              <w:rPr>
                <w:sz w:val="28"/>
                <w:szCs w:val="28"/>
                <w:shd w:val="clear" w:color="auto" w:fill="FFFFFF"/>
              </w:rPr>
              <w:t>естандартной ситуации с детьми».</w:t>
            </w:r>
            <w:r w:rsidR="00750856" w:rsidRPr="004D3416">
              <w:rPr>
                <w:sz w:val="28"/>
                <w:szCs w:val="28"/>
              </w:rPr>
              <w:t xml:space="preserve">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      </w:r>
          </w:p>
          <w:p w:rsidR="00DB738C" w:rsidRDefault="00EB59FF" w:rsidP="00EB59FF">
            <w:pPr>
              <w:spacing w:after="20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занятие: </w:t>
            </w:r>
            <w:r w:rsidRPr="00BD0F71">
              <w:rPr>
                <w:color w:val="000000"/>
                <w:sz w:val="28"/>
                <w:szCs w:val="28"/>
                <w:shd w:val="clear" w:color="auto" w:fill="FFFFFF"/>
              </w:rPr>
              <w:t>Организация работы с родителями. Методика проведения родительских собраний. Тематика родительских собраний.</w:t>
            </w:r>
          </w:p>
          <w:p w:rsidR="00EB59FF" w:rsidRDefault="00EB59FF" w:rsidP="00EB59FF">
            <w:pPr>
              <w:spacing w:after="20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3416">
              <w:rPr>
                <w:color w:val="000000"/>
                <w:sz w:val="28"/>
                <w:szCs w:val="28"/>
                <w:shd w:val="clear" w:color="auto" w:fill="FFFFFF"/>
              </w:rPr>
              <w:t>Беседа – практикум: «Организация индивидуальной работы с детьми с ОВЗ».</w:t>
            </w:r>
          </w:p>
          <w:p w:rsidR="00EB59FF" w:rsidRDefault="00750856" w:rsidP="00EB59FF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 w:rsidRPr="00AB21E1">
              <w:rPr>
                <w:sz w:val="28"/>
                <w:szCs w:val="28"/>
                <w:shd w:val="clear" w:color="auto" w:fill="FFFFFF"/>
              </w:rPr>
              <w:t>Беседа «Как провести эффективное занятие» с использованием современных педагогических технологий. Разработка конспекта.</w:t>
            </w:r>
          </w:p>
          <w:p w:rsidR="006C08B4" w:rsidRDefault="006C08B4" w:rsidP="006C08B4">
            <w:pPr>
              <w:jc w:val="both"/>
              <w:rPr>
                <w:sz w:val="28"/>
                <w:szCs w:val="28"/>
              </w:rPr>
            </w:pPr>
            <w:r w:rsidRPr="0087321A">
              <w:rPr>
                <w:sz w:val="28"/>
                <w:szCs w:val="28"/>
              </w:rPr>
              <w:t>Практикум «Особенности работы с детьми в летний период». Содержание работы, профилактика травматизма.</w:t>
            </w:r>
          </w:p>
          <w:p w:rsidR="008212CB" w:rsidRPr="0087321A" w:rsidRDefault="008212CB" w:rsidP="006C0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методики проведения детских праздников, где педагог наставник делилась опытом </w:t>
            </w:r>
            <w:r w:rsidR="007F01CF">
              <w:rPr>
                <w:sz w:val="28"/>
                <w:szCs w:val="28"/>
              </w:rPr>
              <w:t>работы по проведению, организации и подготовке детских праздников.</w:t>
            </w:r>
          </w:p>
          <w:p w:rsidR="006C08B4" w:rsidRDefault="002E1B7C" w:rsidP="00EB59FF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Галина Михайловна принимала участие  в семинаре-практикуме «Педагог-наставник в разных ролях: проводник, защитник интересов, консультант, контролёр, кумир.» /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площадка ЦНППМРП ИРО ГБОУ СОШ №5 ОЦ «Лидер»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.К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инель</w:t>
            </w:r>
            <w:proofErr w:type="spellEnd"/>
          </w:p>
          <w:p w:rsidR="007F01CF" w:rsidRDefault="006A44B0" w:rsidP="007F0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Николаевна оказывала помощь в </w:t>
            </w:r>
            <w:r w:rsidR="0002082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спользовании</w:t>
            </w:r>
            <w:r w:rsidR="007F01CF" w:rsidRPr="00E63EB0">
              <w:rPr>
                <w:sz w:val="28"/>
                <w:szCs w:val="28"/>
              </w:rPr>
              <w:t xml:space="preserve"> в работе ИКТ. Консультация, использование презентаций в работе с детьми и родителями. Разработка мультиме</w:t>
            </w:r>
            <w:r w:rsidR="007F01CF">
              <w:rPr>
                <w:sz w:val="28"/>
                <w:szCs w:val="28"/>
              </w:rPr>
              <w:t>дийной игры «В гостях у сказки» для детей с ОВЗ</w:t>
            </w:r>
            <w:r>
              <w:rPr>
                <w:sz w:val="28"/>
                <w:szCs w:val="28"/>
              </w:rPr>
              <w:t>.</w:t>
            </w:r>
          </w:p>
          <w:p w:rsidR="006A44B0" w:rsidRDefault="00D73E03" w:rsidP="007F0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проведена с</w:t>
            </w:r>
            <w:r w:rsidR="006A44B0" w:rsidRPr="00746E14">
              <w:rPr>
                <w:sz w:val="28"/>
                <w:szCs w:val="28"/>
              </w:rPr>
              <w:t xml:space="preserve">овместная работа педагога-наставника и молодого специалиста по оснащению игровых зон.  </w:t>
            </w:r>
          </w:p>
          <w:p w:rsidR="00D73E03" w:rsidRDefault="00D73E03" w:rsidP="007F01C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005CC1">
              <w:rPr>
                <w:rFonts w:eastAsia="Calibri"/>
                <w:sz w:val="28"/>
                <w:szCs w:val="28"/>
                <w:lang w:eastAsia="ru-RU"/>
              </w:rPr>
              <w:t xml:space="preserve">Самостоятельная организация и руководство творческими (спортивными, подвижными) </w:t>
            </w:r>
            <w:r w:rsidRPr="00005CC1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играми детей. Роль игры в развитии старших дошкольников.  </w:t>
            </w:r>
          </w:p>
          <w:p w:rsidR="00E177B4" w:rsidRDefault="00E177B4" w:rsidP="00E177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21E1">
              <w:rPr>
                <w:sz w:val="28"/>
                <w:szCs w:val="28"/>
              </w:rPr>
              <w:t>Посещение НОД у молодого специалиста</w:t>
            </w:r>
            <w:r>
              <w:rPr>
                <w:sz w:val="28"/>
                <w:szCs w:val="28"/>
              </w:rPr>
              <w:t xml:space="preserve">. </w:t>
            </w:r>
            <w:r w:rsidRPr="00AB21E1">
              <w:rPr>
                <w:sz w:val="28"/>
                <w:szCs w:val="28"/>
              </w:rPr>
              <w:t xml:space="preserve">Анализ проведения НОД, обсуждение структуры занятия в соответствии с конспектом. </w:t>
            </w:r>
          </w:p>
          <w:p w:rsidR="008B29A7" w:rsidRPr="00794CE1" w:rsidRDefault="005C6736" w:rsidP="00794CE1">
            <w:pPr>
              <w:tabs>
                <w:tab w:val="left" w:pos="952"/>
                <w:tab w:val="left" w:pos="953"/>
              </w:tabs>
              <w:spacing w:before="2"/>
              <w:ind w:right="259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794CE1">
              <w:rPr>
                <w:sz w:val="28"/>
                <w:szCs w:val="28"/>
              </w:rPr>
              <w:t xml:space="preserve">В рамках экспертной оценки по созданию психолого-педагогических условий в соответствии с ФГОС ДО и ФОП ДО в апреле 2023 года провела открытую </w:t>
            </w:r>
            <w:r w:rsidR="00A06366" w:rsidRPr="00794CE1">
              <w:rPr>
                <w:sz w:val="28"/>
                <w:szCs w:val="28"/>
              </w:rPr>
              <w:t xml:space="preserve"> НОД </w:t>
            </w:r>
            <w:r w:rsidR="008B29A7" w:rsidRPr="00794CE1">
              <w:rPr>
                <w:sz w:val="28"/>
                <w:szCs w:val="28"/>
              </w:rPr>
              <w:t>«</w:t>
            </w:r>
            <w:r w:rsidR="00794CE1" w:rsidRPr="00794CE1">
              <w:rPr>
                <w:sz w:val="28"/>
                <w:szCs w:val="28"/>
              </w:rPr>
              <w:t>Поем, танцуем и играем музыкальность развиваем</w:t>
            </w:r>
            <w:r w:rsidR="008B29A7" w:rsidRPr="00794CE1">
              <w:rPr>
                <w:sz w:val="28"/>
                <w:szCs w:val="28"/>
              </w:rPr>
              <w:t>».</w:t>
            </w:r>
            <w:proofErr w:type="gramEnd"/>
          </w:p>
          <w:p w:rsidR="003553B8" w:rsidRPr="003553B8" w:rsidRDefault="003553B8" w:rsidP="005F42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о всероссийском фестивале детского и молодежного научно-технического творчества «КосмоФест»</w:t>
            </w:r>
            <w:r w:rsidRPr="003553B8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в специальной номинации </w:t>
            </w:r>
            <w:r w:rsidRPr="0065612B">
              <w:rPr>
                <w:sz w:val="28"/>
                <w:szCs w:val="28"/>
              </w:rPr>
              <w:t>«Окрыленные светом звезд…»</w:t>
            </w:r>
            <w:r w:rsidR="00877A47">
              <w:rPr>
                <w:sz w:val="28"/>
                <w:szCs w:val="28"/>
              </w:rPr>
              <w:t xml:space="preserve">, где наставляемый педагог получил </w:t>
            </w:r>
            <w:r w:rsidR="005F4280" w:rsidRPr="00F764DC">
              <w:rPr>
                <w:color w:val="000000"/>
                <w:sz w:val="28"/>
                <w:szCs w:val="28"/>
                <w:lang w:eastAsia="ru-RU"/>
              </w:rPr>
              <w:t>возможность личностного и</w:t>
            </w:r>
            <w:r w:rsidR="005F4280">
              <w:rPr>
                <w:sz w:val="28"/>
                <w:szCs w:val="28"/>
              </w:rPr>
              <w:t xml:space="preserve"> </w:t>
            </w:r>
            <w:r w:rsidR="005F4280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5F4280" w:rsidRPr="00F764DC">
              <w:rPr>
                <w:color w:val="000000"/>
                <w:sz w:val="28"/>
                <w:szCs w:val="28"/>
                <w:lang w:eastAsia="ru-RU"/>
              </w:rPr>
              <w:t>рофессионального ро</w:t>
            </w:r>
            <w:r w:rsidR="005F4280">
              <w:rPr>
                <w:color w:val="000000"/>
                <w:sz w:val="28"/>
                <w:szCs w:val="28"/>
                <w:lang w:eastAsia="ru-RU"/>
              </w:rPr>
              <w:t>ста.</w:t>
            </w:r>
          </w:p>
          <w:p w:rsidR="00713EAD" w:rsidRPr="000B2555" w:rsidRDefault="00713EAD" w:rsidP="005F4280">
            <w:pPr>
              <w:pStyle w:val="TableParagraph"/>
              <w:ind w:left="0"/>
              <w:rPr>
                <w:sz w:val="28"/>
                <w:szCs w:val="28"/>
                <w:u w:val="single"/>
              </w:rPr>
            </w:pPr>
            <w:r w:rsidRPr="000B2555">
              <w:rPr>
                <w:sz w:val="28"/>
                <w:szCs w:val="28"/>
                <w:u w:val="single"/>
              </w:rPr>
              <w:t>Этап</w:t>
            </w:r>
            <w:r w:rsidRPr="000B255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="00986E22">
              <w:rPr>
                <w:sz w:val="28"/>
                <w:szCs w:val="28"/>
                <w:u w:val="single"/>
              </w:rPr>
              <w:t>4</w:t>
            </w:r>
            <w:r w:rsidRPr="000B2555">
              <w:rPr>
                <w:sz w:val="28"/>
                <w:szCs w:val="28"/>
                <w:u w:val="single"/>
              </w:rPr>
              <w:t>.</w:t>
            </w:r>
            <w:r w:rsidRPr="000B2555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0B2555">
              <w:rPr>
                <w:sz w:val="28"/>
                <w:szCs w:val="28"/>
                <w:u w:val="single"/>
              </w:rPr>
              <w:t>Оценка деятельности наставника</w:t>
            </w:r>
          </w:p>
          <w:p w:rsidR="00FC2DA2" w:rsidRDefault="00FC2DA2" w:rsidP="00FC2DA2">
            <w:pPr>
              <w:widowControl/>
              <w:autoSpaceDE/>
              <w:autoSpaceDN/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наставника и наставляемого протекала соответственно плану, Наталия Николаевна передала большой объем своих профессиональных знаний и подсказала способы быстрого развития профессиональных компетенций. </w:t>
            </w:r>
            <w:proofErr w:type="gramStart"/>
            <w:r>
              <w:rPr>
                <w:sz w:val="28"/>
                <w:szCs w:val="28"/>
              </w:rPr>
              <w:t>Повсеместно оказывалась поддержка наставляемому, давались советы по улучшению образовательного процесса, налаживания контакта с родителями, адаптации в коллективе и ведении документации.</w:t>
            </w:r>
            <w:proofErr w:type="gramEnd"/>
          </w:p>
          <w:p w:rsidR="007434CD" w:rsidRDefault="00986E22" w:rsidP="007434CD">
            <w:pPr>
              <w:pStyle w:val="a4"/>
              <w:adjustRightInd w:val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Этап 5</w:t>
            </w:r>
            <w:r w:rsidR="007434CD" w:rsidRPr="007434CD">
              <w:rPr>
                <w:sz w:val="28"/>
                <w:szCs w:val="28"/>
                <w:u w:val="single"/>
              </w:rPr>
              <w:t>. Рекомендации</w:t>
            </w:r>
            <w:r w:rsidR="007434CD">
              <w:rPr>
                <w:sz w:val="28"/>
                <w:szCs w:val="28"/>
                <w:u w:val="single"/>
              </w:rPr>
              <w:t xml:space="preserve"> дальнейшего профессионального развития (наставляемого):</w:t>
            </w:r>
          </w:p>
          <w:p w:rsidR="00A2667C" w:rsidRDefault="00A2667C" w:rsidP="00A266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дальнейшего профессионального развития наставляемого необходимо:</w:t>
            </w:r>
          </w:p>
          <w:p w:rsidR="00A2667C" w:rsidRDefault="00A2667C" w:rsidP="00A266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овладевать профессиональными навыками для совершенствования педагогической грамотности;</w:t>
            </w:r>
          </w:p>
          <w:p w:rsidR="00A2667C" w:rsidRDefault="00A2667C" w:rsidP="00A266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научиться анализировать и оценивать педагогический процесс;</w:t>
            </w:r>
          </w:p>
          <w:p w:rsidR="007434CD" w:rsidRPr="00986E22" w:rsidRDefault="00A2667C" w:rsidP="00986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изучить и использовать в своей работе современные педагогические технологии.</w:t>
            </w:r>
          </w:p>
          <w:p w:rsidR="007434CD" w:rsidRPr="00713EAD" w:rsidRDefault="007434CD" w:rsidP="00FC2DA2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352B" w:rsidRPr="000B2555" w:rsidRDefault="00F3352B">
      <w:pPr>
        <w:spacing w:line="264" w:lineRule="exact"/>
        <w:rPr>
          <w:sz w:val="28"/>
          <w:szCs w:val="28"/>
        </w:rPr>
        <w:sectPr w:rsidR="00F3352B" w:rsidRPr="000B2555" w:rsidSect="007C2510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B5E1B" w:rsidRDefault="00DB5E1B">
      <w:pPr>
        <w:spacing w:line="264" w:lineRule="exact"/>
        <w:rPr>
          <w:sz w:val="24"/>
        </w:rPr>
        <w:sectPr w:rsidR="00DB5E1B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F3352B" w:rsidRDefault="00F3352B">
      <w:pPr>
        <w:rPr>
          <w:b/>
          <w:sz w:val="20"/>
        </w:rPr>
      </w:pPr>
    </w:p>
    <w:p w:rsidR="00F3352B" w:rsidRDefault="00F3352B">
      <w:pPr>
        <w:rPr>
          <w:b/>
          <w:sz w:val="20"/>
        </w:rPr>
      </w:pPr>
    </w:p>
    <w:p w:rsidR="00F3352B" w:rsidRDefault="00F3352B">
      <w:pPr>
        <w:spacing w:before="9"/>
        <w:rPr>
          <w:b/>
          <w:sz w:val="11"/>
        </w:rPr>
      </w:pPr>
    </w:p>
    <w:p w:rsidR="00F3352B" w:rsidRDefault="00F3352B">
      <w:pPr>
        <w:spacing w:before="10"/>
        <w:rPr>
          <w:b/>
          <w:sz w:val="23"/>
        </w:rPr>
      </w:pPr>
    </w:p>
    <w:p w:rsidR="00CC656C" w:rsidRDefault="00CC656C"/>
    <w:sectPr w:rsidR="00CC656C">
      <w:pgSz w:w="16840" w:h="11910" w:orient="landscape"/>
      <w:pgMar w:top="1100" w:right="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53D3"/>
    <w:multiLevelType w:val="multilevel"/>
    <w:tmpl w:val="05A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61E9E"/>
    <w:multiLevelType w:val="multilevel"/>
    <w:tmpl w:val="8C5C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E4527"/>
    <w:multiLevelType w:val="multilevel"/>
    <w:tmpl w:val="5EAA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A0064"/>
    <w:multiLevelType w:val="multilevel"/>
    <w:tmpl w:val="622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E61DC"/>
    <w:multiLevelType w:val="multilevel"/>
    <w:tmpl w:val="F44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352B"/>
    <w:rsid w:val="00020824"/>
    <w:rsid w:val="0002455C"/>
    <w:rsid w:val="0004328F"/>
    <w:rsid w:val="000B2555"/>
    <w:rsid w:val="00155E88"/>
    <w:rsid w:val="00167D7A"/>
    <w:rsid w:val="001E3C60"/>
    <w:rsid w:val="00255B71"/>
    <w:rsid w:val="00261120"/>
    <w:rsid w:val="00276B3E"/>
    <w:rsid w:val="002E1B7C"/>
    <w:rsid w:val="002F2C24"/>
    <w:rsid w:val="00312D81"/>
    <w:rsid w:val="00354039"/>
    <w:rsid w:val="003553B8"/>
    <w:rsid w:val="00372490"/>
    <w:rsid w:val="003B1317"/>
    <w:rsid w:val="003E47F5"/>
    <w:rsid w:val="003F6C7F"/>
    <w:rsid w:val="004312AF"/>
    <w:rsid w:val="004A17F3"/>
    <w:rsid w:val="005306DC"/>
    <w:rsid w:val="0053746C"/>
    <w:rsid w:val="005715EC"/>
    <w:rsid w:val="005A514D"/>
    <w:rsid w:val="005B48A8"/>
    <w:rsid w:val="005C6736"/>
    <w:rsid w:val="005F4280"/>
    <w:rsid w:val="005F5A13"/>
    <w:rsid w:val="00664DBD"/>
    <w:rsid w:val="006A44B0"/>
    <w:rsid w:val="006A6C52"/>
    <w:rsid w:val="006C08B4"/>
    <w:rsid w:val="00713EAD"/>
    <w:rsid w:val="007434CD"/>
    <w:rsid w:val="00750856"/>
    <w:rsid w:val="00794CE1"/>
    <w:rsid w:val="007C2510"/>
    <w:rsid w:val="007F01CF"/>
    <w:rsid w:val="00810056"/>
    <w:rsid w:val="008212CB"/>
    <w:rsid w:val="008340D3"/>
    <w:rsid w:val="00877A47"/>
    <w:rsid w:val="008B29A7"/>
    <w:rsid w:val="008C56DB"/>
    <w:rsid w:val="008E4FD5"/>
    <w:rsid w:val="008F57F7"/>
    <w:rsid w:val="00986E22"/>
    <w:rsid w:val="00986F8E"/>
    <w:rsid w:val="009A2327"/>
    <w:rsid w:val="00A06366"/>
    <w:rsid w:val="00A2667C"/>
    <w:rsid w:val="00A65382"/>
    <w:rsid w:val="00AA6147"/>
    <w:rsid w:val="00B04DD2"/>
    <w:rsid w:val="00B07939"/>
    <w:rsid w:val="00B4156C"/>
    <w:rsid w:val="00B963AD"/>
    <w:rsid w:val="00BE12C0"/>
    <w:rsid w:val="00C231CD"/>
    <w:rsid w:val="00C27D58"/>
    <w:rsid w:val="00CC656C"/>
    <w:rsid w:val="00CF1783"/>
    <w:rsid w:val="00D73E03"/>
    <w:rsid w:val="00DB5E1B"/>
    <w:rsid w:val="00DB738C"/>
    <w:rsid w:val="00DD31E3"/>
    <w:rsid w:val="00DE2681"/>
    <w:rsid w:val="00E023BD"/>
    <w:rsid w:val="00E177B4"/>
    <w:rsid w:val="00E4455D"/>
    <w:rsid w:val="00EB59FF"/>
    <w:rsid w:val="00EE35BB"/>
    <w:rsid w:val="00F3352B"/>
    <w:rsid w:val="00F643E2"/>
    <w:rsid w:val="00F7176B"/>
    <w:rsid w:val="00F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5">
    <w:name w:val="Table Grid"/>
    <w:basedOn w:val="a1"/>
    <w:uiPriority w:val="59"/>
    <w:rsid w:val="00530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A6147"/>
  </w:style>
  <w:style w:type="character" w:customStyle="1" w:styleId="c11">
    <w:name w:val="c11"/>
    <w:basedOn w:val="a0"/>
    <w:rsid w:val="00AA6147"/>
  </w:style>
  <w:style w:type="paragraph" w:customStyle="1" w:styleId="c3">
    <w:name w:val="c3"/>
    <w:basedOn w:val="a"/>
    <w:rsid w:val="00255B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5">
    <w:name w:val="Table Grid"/>
    <w:basedOn w:val="a1"/>
    <w:uiPriority w:val="59"/>
    <w:rsid w:val="00530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A6147"/>
  </w:style>
  <w:style w:type="character" w:customStyle="1" w:styleId="c11">
    <w:name w:val="c11"/>
    <w:basedOn w:val="a0"/>
    <w:rsid w:val="00AA6147"/>
  </w:style>
  <w:style w:type="paragraph" w:customStyle="1" w:styleId="c3">
    <w:name w:val="c3"/>
    <w:basedOn w:val="a"/>
    <w:rsid w:val="00255B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FE63-A317-4044-8B23-8DD41BDB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skrs</cp:lastModifiedBy>
  <cp:revision>11</cp:revision>
  <dcterms:created xsi:type="dcterms:W3CDTF">2021-11-29T06:22:00Z</dcterms:created>
  <dcterms:modified xsi:type="dcterms:W3CDTF">2023-06-10T12:09:00Z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2021-11-29T00:00:00Z</vt:filetime>
  </property>
</Properties>
</file>